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F7" w:rsidRDefault="00942225">
      <w:r>
        <w:t>Para ver los videos de Módulo de Difusión, entrar a las siguientes ligas:</w:t>
      </w:r>
    </w:p>
    <w:p w:rsidR="00942225" w:rsidRDefault="00942225">
      <w:r>
        <w:t>Parte 1.</w:t>
      </w:r>
    </w:p>
    <w:p w:rsidR="00942225" w:rsidRDefault="00942225">
      <w:hyperlink r:id="rId5" w:history="1">
        <w:r w:rsidRPr="00403E98">
          <w:rPr>
            <w:rStyle w:val="Hipervnculo"/>
          </w:rPr>
          <w:t>http://www.youtube.com/watch?v=D7pXuWKwOss&amp;list=UU679MeF6iWUVid0F7sPZQWQ&amp;index=17</w:t>
        </w:r>
      </w:hyperlink>
    </w:p>
    <w:p w:rsidR="00942225" w:rsidRDefault="00942225">
      <w:r>
        <w:t>Parte 2.</w:t>
      </w:r>
    </w:p>
    <w:p w:rsidR="00942225" w:rsidRDefault="00942225">
      <w:hyperlink r:id="rId6" w:history="1">
        <w:r w:rsidRPr="00403E98">
          <w:rPr>
            <w:rStyle w:val="Hipervnculo"/>
          </w:rPr>
          <w:t>http://www.youtube.com/watch?v=R6xNpSQ073g&amp;list=UU679MeF6iWUVid0F7sPZQWQ&amp;index=16</w:t>
        </w:r>
      </w:hyperlink>
    </w:p>
    <w:p w:rsidR="00942225" w:rsidRDefault="00942225">
      <w:bookmarkStart w:id="0" w:name="_GoBack"/>
      <w:bookmarkEnd w:id="0"/>
    </w:p>
    <w:sectPr w:rsidR="009422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25"/>
    <w:rsid w:val="006B7B1F"/>
    <w:rsid w:val="00942225"/>
    <w:rsid w:val="00D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422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422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R6xNpSQ073g&amp;list=UU679MeF6iWUVid0F7sPZQWQ&amp;index=16" TargetMode="External"/><Relationship Id="rId5" Type="http://schemas.openxmlformats.org/officeDocument/2006/relationships/hyperlink" Target="http://www.youtube.com/watch?v=D7pXuWKwOss&amp;list=UU679MeF6iWUVid0F7sPZQWQ&amp;index=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Minerva Fernandez</dc:creator>
  <cp:lastModifiedBy>Martha Minerva Fernandez</cp:lastModifiedBy>
  <cp:revision>1</cp:revision>
  <dcterms:created xsi:type="dcterms:W3CDTF">2013-07-03T21:35:00Z</dcterms:created>
  <dcterms:modified xsi:type="dcterms:W3CDTF">2013-07-03T21:37:00Z</dcterms:modified>
</cp:coreProperties>
</file>